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AB" w:rsidRPr="00FA56BE" w:rsidRDefault="005B2820" w:rsidP="00CD55AB">
      <w:pPr>
        <w:spacing w:after="300"/>
        <w:outlineLvl w:val="0"/>
        <w:rPr>
          <w:rFonts w:ascii="HelveticaNeueCyr-Roman" w:hAnsi="HelveticaNeueCyr-Roman" w:cs="Times New Roman"/>
          <w:color w:val="00274E"/>
          <w:kern w:val="36"/>
          <w:sz w:val="48"/>
          <w:szCs w:val="48"/>
          <w:lang w:eastAsia="uk-UA"/>
        </w:rPr>
      </w:pPr>
      <w:r>
        <w:rPr>
          <w:rFonts w:ascii="HelveticaNeueCyr-Roman" w:hAnsi="HelveticaNeueCyr-Roman" w:cs="Times New Roman"/>
          <w:color w:val="00274E"/>
          <w:kern w:val="36"/>
          <w:sz w:val="48"/>
          <w:szCs w:val="48"/>
          <w:lang w:eastAsia="uk-UA"/>
        </w:rPr>
        <w:t>08.08</w:t>
      </w:r>
      <w:r w:rsidR="00CD55AB" w:rsidRPr="00FA56BE">
        <w:rPr>
          <w:rFonts w:ascii="HelveticaNeueCyr-Roman" w:hAnsi="HelveticaNeueCyr-Roman" w:cs="Times New Roman"/>
          <w:color w:val="00274E"/>
          <w:kern w:val="36"/>
          <w:sz w:val="48"/>
          <w:szCs w:val="48"/>
          <w:lang w:eastAsia="uk-UA"/>
        </w:rPr>
        <w:t>.2024 Інформація про резул</w:t>
      </w:r>
      <w:r w:rsidR="00CD55AB">
        <w:rPr>
          <w:rFonts w:ascii="HelveticaNeueCyr-Roman" w:hAnsi="HelveticaNeueCyr-Roman" w:cs="Times New Roman"/>
          <w:color w:val="00274E"/>
          <w:kern w:val="36"/>
          <w:sz w:val="48"/>
          <w:szCs w:val="48"/>
          <w:lang w:eastAsia="uk-UA"/>
        </w:rPr>
        <w:t>ьтати</w:t>
      </w:r>
      <w:r>
        <w:rPr>
          <w:rFonts w:ascii="HelveticaNeueCyr-Roman" w:hAnsi="HelveticaNeueCyr-Roman" w:cs="Times New Roman"/>
          <w:color w:val="00274E"/>
          <w:kern w:val="36"/>
          <w:sz w:val="48"/>
          <w:szCs w:val="48"/>
          <w:lang w:eastAsia="uk-UA"/>
        </w:rPr>
        <w:t xml:space="preserve"> перевірки щодо Костенко А.А.</w:t>
      </w:r>
    </w:p>
    <w:p w:rsidR="00CD55AB" w:rsidRPr="00FA56BE" w:rsidRDefault="00CD55AB" w:rsidP="00CD55AB">
      <w:pPr>
        <w:spacing w:after="150"/>
        <w:jc w:val="both"/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</w:pPr>
      <w:r w:rsidRPr="009551AF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>Інформуємо, що у Яготинському районному суді Київської області</w:t>
      </w:r>
      <w:r w:rsidRPr="00FA56BE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 xml:space="preserve"> завершено проведення перевірки, передбаченої Законом України «Про очищення влади», щодо</w:t>
      </w:r>
      <w:r w:rsidR="005B2820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 xml:space="preserve"> Костенко Анастасії Анатоліївни, консультанта</w:t>
      </w:r>
      <w:r w:rsidR="00553CAE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 xml:space="preserve"> Яготинського районного суду Київської області</w:t>
      </w:r>
      <w:r w:rsidRPr="009551AF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>.</w:t>
      </w:r>
      <w:r w:rsidRPr="00FA56BE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 xml:space="preserve"> </w:t>
      </w:r>
    </w:p>
    <w:p w:rsidR="00CD55AB" w:rsidRPr="00FA56BE" w:rsidRDefault="00CD55AB" w:rsidP="00CD55AB">
      <w:pPr>
        <w:spacing w:after="150"/>
        <w:jc w:val="both"/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</w:pPr>
      <w:r w:rsidRPr="00FA56BE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>За результатами проведеної перевірки встановлено, що до</w:t>
      </w:r>
      <w:r w:rsidR="005B2820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 xml:space="preserve"> </w:t>
      </w:r>
      <w:r w:rsidR="005B2820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>Костенко Анастасії Анатоліївни</w:t>
      </w:r>
      <w:bookmarkStart w:id="0" w:name="_GoBack"/>
      <w:bookmarkEnd w:id="0"/>
      <w:r w:rsidRPr="00FA56BE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>, не застосовуються заборони, передбачені частиною третьою або четвертою статті 1 Закону України «Про очищення влади».</w:t>
      </w:r>
    </w:p>
    <w:p w:rsidR="00B23B48" w:rsidRDefault="00B23B48"/>
    <w:sectPr w:rsidR="00B23B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45"/>
    <w:rsid w:val="00194090"/>
    <w:rsid w:val="00553CAE"/>
    <w:rsid w:val="005B2820"/>
    <w:rsid w:val="009551AF"/>
    <w:rsid w:val="00B23B48"/>
    <w:rsid w:val="00CD55AB"/>
    <w:rsid w:val="00F37A45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1AB0"/>
  <w15:chartTrackingRefBased/>
  <w15:docId w15:val="{78E8670A-93F5-494B-8BBC-3C82716C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5AB"/>
    <w:pPr>
      <w:spacing w:after="0" w:line="240" w:lineRule="auto"/>
    </w:pPr>
    <w:rPr>
      <w:rFonts w:ascii="Antiqua" w:eastAsia="Times New Roman" w:hAnsi="Antiqua" w:cs="Antiqu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Royko</dc:creator>
  <cp:keywords/>
  <dc:description/>
  <cp:lastModifiedBy>Royko</cp:lastModifiedBy>
  <cp:revision>7</cp:revision>
  <dcterms:created xsi:type="dcterms:W3CDTF">2024-02-08T07:49:00Z</dcterms:created>
  <dcterms:modified xsi:type="dcterms:W3CDTF">2024-08-07T07:29:00Z</dcterms:modified>
</cp:coreProperties>
</file>